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354D3489" w:rsidR="005C0711" w:rsidRDefault="002F3DC7">
            <w:r>
              <w:t>201</w:t>
            </w:r>
          </w:p>
        </w:tc>
        <w:tc>
          <w:tcPr>
            <w:tcW w:w="3126" w:type="dxa"/>
          </w:tcPr>
          <w:p w14:paraId="6AB4AF84" w14:textId="2F34FF42" w:rsidR="005C0711" w:rsidRDefault="002F3DC7">
            <w:proofErr w:type="spellStart"/>
            <w:r w:rsidRPr="002F3DC7">
              <w:t>Buddleja</w:t>
            </w:r>
            <w:proofErr w:type="spellEnd"/>
            <w:r w:rsidRPr="002F3DC7">
              <w:t xml:space="preserve"> </w:t>
            </w:r>
            <w:proofErr w:type="spellStart"/>
            <w:r w:rsidRPr="002F3DC7">
              <w:t>dav</w:t>
            </w:r>
            <w:r w:rsidR="00640CDA">
              <w:t>idii</w:t>
            </w:r>
            <w:proofErr w:type="spellEnd"/>
            <w:r w:rsidRPr="002F3DC7">
              <w:t>. 'Black Knight'</w:t>
            </w:r>
          </w:p>
        </w:tc>
        <w:tc>
          <w:tcPr>
            <w:tcW w:w="2409" w:type="dxa"/>
          </w:tcPr>
          <w:p w14:paraId="30BE50AB" w14:textId="4C90AB54" w:rsidR="005C0711" w:rsidRDefault="002F3DC7">
            <w:r>
              <w:t>vlinderstruik</w:t>
            </w:r>
          </w:p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2458B628" w:rsidR="005C0711" w:rsidRDefault="002F3DC7">
            <w:r>
              <w:t>202</w:t>
            </w:r>
          </w:p>
        </w:tc>
        <w:tc>
          <w:tcPr>
            <w:tcW w:w="3126" w:type="dxa"/>
          </w:tcPr>
          <w:p w14:paraId="4DCB2222" w14:textId="58D1E16F" w:rsidR="005C0711" w:rsidRDefault="002F3DC7">
            <w:proofErr w:type="spellStart"/>
            <w:r w:rsidRPr="002F3DC7">
              <w:t>Chaenomeles</w:t>
            </w:r>
            <w:proofErr w:type="spellEnd"/>
            <w:r w:rsidRPr="002F3DC7">
              <w:t xml:space="preserve"> </w:t>
            </w:r>
            <w:proofErr w:type="spellStart"/>
            <w:r w:rsidRPr="002F3DC7">
              <w:t>j</w:t>
            </w:r>
            <w:r>
              <w:t>aponica</w:t>
            </w:r>
            <w:proofErr w:type="spellEnd"/>
            <w:r w:rsidRPr="002F3DC7">
              <w:t xml:space="preserve"> '</w:t>
            </w:r>
            <w:proofErr w:type="spellStart"/>
            <w:r w:rsidRPr="002F3DC7">
              <w:t>Sargentii</w:t>
            </w:r>
            <w:proofErr w:type="spellEnd"/>
            <w:r w:rsidRPr="002F3DC7">
              <w:t>'</w:t>
            </w:r>
          </w:p>
        </w:tc>
        <w:tc>
          <w:tcPr>
            <w:tcW w:w="2409" w:type="dxa"/>
          </w:tcPr>
          <w:p w14:paraId="04E95988" w14:textId="2C81A5DC" w:rsidR="005C0711" w:rsidRDefault="002F3DC7">
            <w:r>
              <w:t>Dwergkwee</w:t>
            </w:r>
          </w:p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3FAFC4A5" w:rsidR="005C0711" w:rsidRDefault="002F3DC7">
            <w:r>
              <w:t>203</w:t>
            </w:r>
          </w:p>
        </w:tc>
        <w:tc>
          <w:tcPr>
            <w:tcW w:w="3126" w:type="dxa"/>
          </w:tcPr>
          <w:p w14:paraId="4EB3FFB7" w14:textId="371BE7B8" w:rsidR="005C0711" w:rsidRDefault="002F3DC7">
            <w:proofErr w:type="spellStart"/>
            <w:r w:rsidRPr="002F3DC7">
              <w:t>Cornus</w:t>
            </w:r>
            <w:proofErr w:type="spellEnd"/>
            <w:r w:rsidRPr="002F3DC7">
              <w:t xml:space="preserve"> alba '</w:t>
            </w:r>
            <w:proofErr w:type="spellStart"/>
            <w:r w:rsidRPr="002F3DC7">
              <w:t>Sibirica</w:t>
            </w:r>
            <w:proofErr w:type="spellEnd"/>
            <w:r w:rsidRPr="002F3DC7">
              <w:t>'</w:t>
            </w:r>
          </w:p>
        </w:tc>
        <w:tc>
          <w:tcPr>
            <w:tcW w:w="2409" w:type="dxa"/>
          </w:tcPr>
          <w:p w14:paraId="6A65E486" w14:textId="6656A0AA" w:rsidR="005C0711" w:rsidRDefault="002F3DC7">
            <w:r>
              <w:t>Witte kornoelje</w:t>
            </w:r>
          </w:p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3A9BD407" w:rsidR="005C0711" w:rsidRDefault="002F3DC7">
            <w:r>
              <w:t>204</w:t>
            </w:r>
          </w:p>
        </w:tc>
        <w:tc>
          <w:tcPr>
            <w:tcW w:w="3126" w:type="dxa"/>
          </w:tcPr>
          <w:p w14:paraId="033873E9" w14:textId="7DCD461D" w:rsidR="005C0711" w:rsidRDefault="002F3DC7">
            <w:proofErr w:type="spellStart"/>
            <w:r w:rsidRPr="002F3DC7">
              <w:t>Cornus</w:t>
            </w:r>
            <w:proofErr w:type="spellEnd"/>
            <w:r w:rsidRPr="002F3DC7">
              <w:t xml:space="preserve"> </w:t>
            </w:r>
            <w:proofErr w:type="spellStart"/>
            <w:r w:rsidRPr="002F3DC7">
              <w:t>stol</w:t>
            </w:r>
            <w:r>
              <w:t>onifera</w:t>
            </w:r>
            <w:proofErr w:type="spellEnd"/>
            <w:r>
              <w:t xml:space="preserve"> </w:t>
            </w:r>
            <w:r w:rsidRPr="002F3DC7">
              <w:t>. '</w:t>
            </w:r>
            <w:proofErr w:type="spellStart"/>
            <w:r w:rsidRPr="002F3DC7">
              <w:t>Flaviramea</w:t>
            </w:r>
            <w:proofErr w:type="spellEnd"/>
            <w:r w:rsidRPr="002F3DC7">
              <w:t>'</w:t>
            </w:r>
          </w:p>
        </w:tc>
        <w:tc>
          <w:tcPr>
            <w:tcW w:w="2409" w:type="dxa"/>
          </w:tcPr>
          <w:p w14:paraId="27C3675F" w14:textId="0C499FD9" w:rsidR="005C0711" w:rsidRDefault="002F3DC7">
            <w:r>
              <w:t>kornoelje</w:t>
            </w:r>
          </w:p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7C84E0A0" w:rsidR="005C0711" w:rsidRDefault="002F3DC7">
            <w:r>
              <w:t>205</w:t>
            </w:r>
          </w:p>
        </w:tc>
        <w:tc>
          <w:tcPr>
            <w:tcW w:w="3126" w:type="dxa"/>
          </w:tcPr>
          <w:p w14:paraId="36155C26" w14:textId="509607EC" w:rsidR="005C0711" w:rsidRDefault="002F3DC7">
            <w:proofErr w:type="spellStart"/>
            <w:r w:rsidRPr="002F3DC7">
              <w:t>Corylus</w:t>
            </w:r>
            <w:proofErr w:type="spellEnd"/>
            <w:r w:rsidRPr="002F3DC7">
              <w:t xml:space="preserve"> </w:t>
            </w:r>
            <w:proofErr w:type="spellStart"/>
            <w:r w:rsidRPr="002F3DC7">
              <w:t>avellana</w:t>
            </w:r>
            <w:proofErr w:type="spellEnd"/>
            <w:r w:rsidRPr="002F3DC7">
              <w:t xml:space="preserve"> '</w:t>
            </w:r>
            <w:proofErr w:type="spellStart"/>
            <w:r w:rsidRPr="002F3DC7">
              <w:t>Contorta</w:t>
            </w:r>
            <w:proofErr w:type="spellEnd"/>
            <w:r w:rsidRPr="002F3DC7">
              <w:t>'</w:t>
            </w:r>
          </w:p>
        </w:tc>
        <w:tc>
          <w:tcPr>
            <w:tcW w:w="2409" w:type="dxa"/>
          </w:tcPr>
          <w:p w14:paraId="6C7CE330" w14:textId="364143C5" w:rsidR="005C0711" w:rsidRDefault="00F3566A">
            <w:r>
              <w:t>Krul hazelaar</w:t>
            </w:r>
          </w:p>
        </w:tc>
        <w:tc>
          <w:tcPr>
            <w:tcW w:w="8647" w:type="dxa"/>
          </w:tcPr>
          <w:p w14:paraId="0E2489EC" w14:textId="77777777" w:rsidR="005C0711" w:rsidRDefault="005C0711"/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767A3DCA" w:rsidR="005C0711" w:rsidRDefault="002F3DC7">
            <w:r>
              <w:t>206</w:t>
            </w:r>
          </w:p>
        </w:tc>
        <w:tc>
          <w:tcPr>
            <w:tcW w:w="3126" w:type="dxa"/>
          </w:tcPr>
          <w:p w14:paraId="184F5B81" w14:textId="2BB105F6" w:rsidR="005C0711" w:rsidRDefault="002F3DC7">
            <w:proofErr w:type="spellStart"/>
            <w:r w:rsidRPr="002F3DC7">
              <w:t>Corylus</w:t>
            </w:r>
            <w:proofErr w:type="spellEnd"/>
            <w:r w:rsidRPr="002F3DC7">
              <w:t xml:space="preserve"> maxima '</w:t>
            </w:r>
            <w:proofErr w:type="spellStart"/>
            <w:r w:rsidRPr="002F3DC7">
              <w:t>Purpurea</w:t>
            </w:r>
            <w:proofErr w:type="spellEnd"/>
            <w:r w:rsidRPr="002F3DC7">
              <w:t>'</w:t>
            </w:r>
          </w:p>
        </w:tc>
        <w:tc>
          <w:tcPr>
            <w:tcW w:w="2409" w:type="dxa"/>
          </w:tcPr>
          <w:p w14:paraId="37763490" w14:textId="67DCCE53" w:rsidR="005C0711" w:rsidRDefault="00F3566A">
            <w:r>
              <w:t>Rode hazelaar</w:t>
            </w:r>
          </w:p>
        </w:tc>
        <w:tc>
          <w:tcPr>
            <w:tcW w:w="8647" w:type="dxa"/>
          </w:tcPr>
          <w:p w14:paraId="4CCB43D7" w14:textId="77777777" w:rsidR="005C0711" w:rsidRDefault="005C0711"/>
        </w:tc>
      </w:tr>
      <w:tr w:rsidR="005C0711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1CD99375" w:rsidR="005C0711" w:rsidRDefault="002F3DC7">
            <w:r>
              <w:t>207</w:t>
            </w:r>
          </w:p>
        </w:tc>
        <w:tc>
          <w:tcPr>
            <w:tcW w:w="3126" w:type="dxa"/>
          </w:tcPr>
          <w:p w14:paraId="2EBF6210" w14:textId="5C71CF63" w:rsidR="005C0711" w:rsidRDefault="002F3DC7">
            <w:r w:rsidRPr="002F3DC7">
              <w:t>Forsythia int. '</w:t>
            </w:r>
            <w:proofErr w:type="spellStart"/>
            <w:r w:rsidRPr="002F3DC7">
              <w:t>Spectabilis</w:t>
            </w:r>
            <w:proofErr w:type="spellEnd"/>
            <w:r w:rsidRPr="002F3DC7">
              <w:t>'</w:t>
            </w:r>
          </w:p>
        </w:tc>
        <w:tc>
          <w:tcPr>
            <w:tcW w:w="2409" w:type="dxa"/>
          </w:tcPr>
          <w:p w14:paraId="7F21BBFA" w14:textId="48C5B742" w:rsidR="005C0711" w:rsidRDefault="00F3566A">
            <w:r>
              <w:t>Bloeiend houd</w:t>
            </w:r>
            <w:r w:rsidR="00640CDA">
              <w:t xml:space="preserve"> / chinees klokje </w:t>
            </w:r>
          </w:p>
        </w:tc>
        <w:tc>
          <w:tcPr>
            <w:tcW w:w="8647" w:type="dxa"/>
          </w:tcPr>
          <w:p w14:paraId="4C35608D" w14:textId="77777777" w:rsidR="005C0711" w:rsidRDefault="005C0711"/>
        </w:tc>
      </w:tr>
      <w:tr w:rsidR="005C0711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33C9A69F" w:rsidR="005C0711" w:rsidRDefault="002F3DC7">
            <w:r>
              <w:t>208</w:t>
            </w:r>
          </w:p>
        </w:tc>
        <w:tc>
          <w:tcPr>
            <w:tcW w:w="3126" w:type="dxa"/>
          </w:tcPr>
          <w:p w14:paraId="4A743A11" w14:textId="20B5ACBF" w:rsidR="005C0711" w:rsidRDefault="00F3566A">
            <w:r w:rsidRPr="00F3566A">
              <w:t xml:space="preserve">Hamamelis intermedia. 'Arnold </w:t>
            </w:r>
            <w:proofErr w:type="spellStart"/>
            <w:r w:rsidRPr="00F3566A">
              <w:t>promise</w:t>
            </w:r>
            <w:proofErr w:type="spellEnd"/>
            <w:r w:rsidRPr="00F3566A">
              <w:t>'</w:t>
            </w:r>
          </w:p>
        </w:tc>
        <w:tc>
          <w:tcPr>
            <w:tcW w:w="2409" w:type="dxa"/>
          </w:tcPr>
          <w:p w14:paraId="67E46B20" w14:textId="1618C884" w:rsidR="005C0711" w:rsidRDefault="00F3566A">
            <w:r>
              <w:t>Tover hazelaar</w:t>
            </w:r>
          </w:p>
        </w:tc>
        <w:tc>
          <w:tcPr>
            <w:tcW w:w="8647" w:type="dxa"/>
          </w:tcPr>
          <w:p w14:paraId="40EE995F" w14:textId="77777777" w:rsidR="005C0711" w:rsidRDefault="005C0711"/>
        </w:tc>
      </w:tr>
      <w:tr w:rsidR="005C0711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0BFC6861" w:rsidR="005C0711" w:rsidRDefault="002F3DC7">
            <w:r>
              <w:t>209</w:t>
            </w:r>
          </w:p>
        </w:tc>
        <w:tc>
          <w:tcPr>
            <w:tcW w:w="3126" w:type="dxa"/>
          </w:tcPr>
          <w:p w14:paraId="46050CCD" w14:textId="42E86956" w:rsidR="005C0711" w:rsidRDefault="00F3566A">
            <w:proofErr w:type="spellStart"/>
            <w:r w:rsidRPr="00F3566A">
              <w:t>Hydrangea</w:t>
            </w:r>
            <w:proofErr w:type="spellEnd"/>
            <w:r w:rsidRPr="00F3566A">
              <w:t xml:space="preserve"> </w:t>
            </w:r>
            <w:proofErr w:type="spellStart"/>
            <w:r w:rsidRPr="00F3566A">
              <w:t>macr</w:t>
            </w:r>
            <w:proofErr w:type="spellEnd"/>
            <w:r w:rsidRPr="00F3566A">
              <w:t>. 'Bouquet Rose'</w:t>
            </w:r>
          </w:p>
        </w:tc>
        <w:tc>
          <w:tcPr>
            <w:tcW w:w="2409" w:type="dxa"/>
          </w:tcPr>
          <w:p w14:paraId="4AC8E612" w14:textId="7867C71A" w:rsidR="005C0711" w:rsidRDefault="00F3566A">
            <w:r>
              <w:t>hortensia</w:t>
            </w:r>
          </w:p>
        </w:tc>
        <w:tc>
          <w:tcPr>
            <w:tcW w:w="8647" w:type="dxa"/>
          </w:tcPr>
          <w:p w14:paraId="182F12F7" w14:textId="77777777" w:rsidR="005C0711" w:rsidRDefault="005C0711"/>
        </w:tc>
      </w:tr>
      <w:tr w:rsidR="005C0711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20E3BE80" w:rsidR="005C0711" w:rsidRDefault="002F3DC7">
            <w:r>
              <w:t>210</w:t>
            </w:r>
          </w:p>
        </w:tc>
        <w:tc>
          <w:tcPr>
            <w:tcW w:w="3126" w:type="dxa"/>
          </w:tcPr>
          <w:p w14:paraId="56D2955C" w14:textId="2F557A87" w:rsidR="005C0711" w:rsidRDefault="00F3566A">
            <w:proofErr w:type="spellStart"/>
            <w:r w:rsidRPr="00F3566A">
              <w:t>Hypericum</w:t>
            </w:r>
            <w:proofErr w:type="spellEnd"/>
            <w:r w:rsidRPr="00F3566A">
              <w:t xml:space="preserve"> '</w:t>
            </w:r>
            <w:proofErr w:type="spellStart"/>
            <w:r w:rsidRPr="00F3566A">
              <w:t>Hidcote</w:t>
            </w:r>
            <w:proofErr w:type="spellEnd"/>
            <w:r w:rsidRPr="00F3566A">
              <w:t>'</w:t>
            </w:r>
          </w:p>
        </w:tc>
        <w:tc>
          <w:tcPr>
            <w:tcW w:w="2409" w:type="dxa"/>
          </w:tcPr>
          <w:p w14:paraId="67B8BD11" w14:textId="3210EA9C" w:rsidR="005C0711" w:rsidRDefault="00F3566A">
            <w:proofErr w:type="spellStart"/>
            <w:r>
              <w:t>Herts</w:t>
            </w:r>
            <w:proofErr w:type="spellEnd"/>
            <w:r>
              <w:t xml:space="preserve"> hooi</w:t>
            </w:r>
          </w:p>
        </w:tc>
        <w:tc>
          <w:tcPr>
            <w:tcW w:w="8647" w:type="dxa"/>
          </w:tcPr>
          <w:p w14:paraId="353A1C6E" w14:textId="77777777" w:rsidR="005C0711" w:rsidRDefault="005C0711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7D9C" w14:textId="77777777" w:rsidR="00AF57D4" w:rsidRDefault="00AF57D4" w:rsidP="00EC6421">
      <w:pPr>
        <w:spacing w:after="0" w:line="240" w:lineRule="auto"/>
      </w:pPr>
      <w:r>
        <w:separator/>
      </w:r>
    </w:p>
  </w:endnote>
  <w:endnote w:type="continuationSeparator" w:id="0">
    <w:p w14:paraId="3E778F31" w14:textId="77777777" w:rsidR="00AF57D4" w:rsidRDefault="00AF57D4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5187" w14:textId="77777777" w:rsidR="00AF57D4" w:rsidRDefault="00AF57D4" w:rsidP="00EC6421">
      <w:pPr>
        <w:spacing w:after="0" w:line="240" w:lineRule="auto"/>
      </w:pPr>
      <w:r>
        <w:separator/>
      </w:r>
    </w:p>
  </w:footnote>
  <w:footnote w:type="continuationSeparator" w:id="0">
    <w:p w14:paraId="6C144757" w14:textId="77777777" w:rsidR="00AF57D4" w:rsidRDefault="00AF57D4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292A10"/>
    <w:rsid w:val="002E2053"/>
    <w:rsid w:val="002F3DC7"/>
    <w:rsid w:val="004A6CC1"/>
    <w:rsid w:val="004F1B90"/>
    <w:rsid w:val="004F2722"/>
    <w:rsid w:val="005C0711"/>
    <w:rsid w:val="00640CDA"/>
    <w:rsid w:val="007B4FBE"/>
    <w:rsid w:val="00971892"/>
    <w:rsid w:val="009B4809"/>
    <w:rsid w:val="00AF57D4"/>
    <w:rsid w:val="00C11BBD"/>
    <w:rsid w:val="00C715D2"/>
    <w:rsid w:val="00CB5C82"/>
    <w:rsid w:val="00CB7C9F"/>
    <w:rsid w:val="00D65A40"/>
    <w:rsid w:val="00DF38FA"/>
    <w:rsid w:val="00EC6421"/>
    <w:rsid w:val="00F13420"/>
    <w:rsid w:val="00F3566A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3</cp:revision>
  <cp:lastPrinted>2023-03-21T13:20:00Z</cp:lastPrinted>
  <dcterms:created xsi:type="dcterms:W3CDTF">2023-03-21T09:35:00Z</dcterms:created>
  <dcterms:modified xsi:type="dcterms:W3CDTF">2023-03-21T13:20:00Z</dcterms:modified>
</cp:coreProperties>
</file>